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0DB0C" w14:textId="77777777" w:rsidR="0066666B" w:rsidRDefault="0066666B" w:rsidP="0066666B">
      <w:pPr>
        <w:pStyle w:val="Heading1"/>
      </w:pPr>
      <w:r>
        <w:t xml:space="preserve">Sample E-Mail Requests for Proposal SAMPLE E-MAIL REQUEST FOR MULTIPHASE PROPOSAL (Phase 1) </w:t>
      </w:r>
    </w:p>
    <w:p w14:paraId="24502A43" w14:textId="77777777" w:rsidR="0066666B" w:rsidRDefault="0066666B" w:rsidP="0066666B">
      <w:r>
        <w:t xml:space="preserve"> </w:t>
      </w:r>
    </w:p>
    <w:p w14:paraId="32720A15" w14:textId="77777777" w:rsidR="0066666B" w:rsidRDefault="0066666B" w:rsidP="0066666B">
      <w:pPr>
        <w:spacing w:line="240" w:lineRule="auto"/>
      </w:pPr>
      <w:r>
        <w:t xml:space="preserve">To:     </w:t>
      </w:r>
      <w:r>
        <w:t xml:space="preserve">      ProTech</w:t>
      </w:r>
      <w:r>
        <w:t xml:space="preserve"> Contractor </w:t>
      </w:r>
    </w:p>
    <w:p w14:paraId="5BF994E1" w14:textId="77777777" w:rsidR="0066666B" w:rsidRDefault="0066666B" w:rsidP="0066666B">
      <w:pPr>
        <w:spacing w:line="240" w:lineRule="auto"/>
      </w:pPr>
      <w:r>
        <w:t xml:space="preserve"> FROM:   Contracting Officer or Contract Specialist </w:t>
      </w:r>
    </w:p>
    <w:p w14:paraId="10D15FFF" w14:textId="77777777" w:rsidR="0066666B" w:rsidRDefault="0066666B" w:rsidP="0066666B">
      <w:pPr>
        <w:spacing w:line="240" w:lineRule="auto"/>
      </w:pPr>
      <w:r>
        <w:t xml:space="preserve"> Cc:     </w:t>
      </w:r>
      <w:r>
        <w:t xml:space="preserve">      </w:t>
      </w:r>
      <w:commentRangeStart w:id="0"/>
      <w:r>
        <w:t>ProTech.gov</w:t>
      </w:r>
      <w:r>
        <w:t xml:space="preserve">  </w:t>
      </w:r>
      <w:commentRangeEnd w:id="0"/>
      <w:r>
        <w:rPr>
          <w:rStyle w:val="CommentReference"/>
        </w:rPr>
        <w:commentReference w:id="0"/>
      </w:r>
    </w:p>
    <w:p w14:paraId="4B5C6E76" w14:textId="77777777" w:rsidR="0066666B" w:rsidRDefault="0066666B" w:rsidP="0066666B">
      <w:pPr>
        <w:spacing w:line="240" w:lineRule="auto"/>
      </w:pPr>
      <w:r>
        <w:t xml:space="preserve"> Bcc:    </w:t>
      </w:r>
      <w:r>
        <w:t xml:space="preserve">      </w:t>
      </w:r>
      <w:r>
        <w:t xml:space="preserve">All </w:t>
      </w:r>
      <w:r>
        <w:t>ProTech</w:t>
      </w:r>
      <w:r>
        <w:t xml:space="preserve"> Contractors; requiring activity POC’s e-mail address </w:t>
      </w:r>
    </w:p>
    <w:p w14:paraId="340680E1" w14:textId="77777777" w:rsidR="0066666B" w:rsidRDefault="0066666B" w:rsidP="0066666B">
      <w:pPr>
        <w:spacing w:line="240" w:lineRule="auto"/>
      </w:pPr>
      <w:r>
        <w:t xml:space="preserve"> Subject:  Request for Technical and Cost Proposal (Multiphase Approach - Phase 1)</w:t>
      </w:r>
    </w:p>
    <w:p w14:paraId="788B13AC" w14:textId="77777777" w:rsidR="0066666B" w:rsidRDefault="0066666B" w:rsidP="0066666B">
      <w:pPr>
        <w:spacing w:after="0"/>
      </w:pPr>
      <w:r>
        <w:t xml:space="preserve">            </w:t>
      </w:r>
      <w:r>
        <w:t xml:space="preserve">    [Insert Title of SOW]  </w:t>
      </w:r>
    </w:p>
    <w:p w14:paraId="0A7EA8D2" w14:textId="77777777" w:rsidR="0066666B" w:rsidRDefault="0066666B" w:rsidP="0066666B">
      <w:r>
        <w:t xml:space="preserve"> </w:t>
      </w:r>
    </w:p>
    <w:p w14:paraId="381F332B" w14:textId="77777777" w:rsidR="0066666B" w:rsidRDefault="0066666B" w:rsidP="0066666B">
      <w:r>
        <w:t xml:space="preserve">Contractor selection for Phase 1 of this </w:t>
      </w:r>
      <w:r>
        <w:t>NOAA</w:t>
      </w:r>
      <w:r>
        <w:t xml:space="preserve"> requirement, entitled Title of SOW, will be made using a multiphase process under the </w:t>
      </w:r>
      <w:r>
        <w:t>ProTech</w:t>
      </w:r>
      <w:r>
        <w:t xml:space="preserve"> contract.  Phase 1 activities are described below and on the “Instructions to Contractors” attachment. </w:t>
      </w:r>
    </w:p>
    <w:p w14:paraId="1FFAB8E9" w14:textId="77777777" w:rsidR="0066666B" w:rsidRDefault="0066666B" w:rsidP="0066666B">
      <w:r>
        <w:t xml:space="preserve"> The </w:t>
      </w:r>
      <w:r>
        <w:t>domain</w:t>
      </w:r>
      <w:r>
        <w:t xml:space="preserve"> for this effort is </w:t>
      </w:r>
      <w:r w:rsidRPr="0066666B">
        <w:rPr>
          <w:color w:val="0000FF"/>
        </w:rPr>
        <w:t xml:space="preserve">[insert </w:t>
      </w:r>
      <w:r w:rsidRPr="0066666B">
        <w:rPr>
          <w:color w:val="0000FF"/>
        </w:rPr>
        <w:t>domain</w:t>
      </w:r>
      <w:r w:rsidRPr="0066666B">
        <w:rPr>
          <w:color w:val="0000FF"/>
        </w:rPr>
        <w:t>]</w:t>
      </w:r>
      <w:r>
        <w:t xml:space="preserve">.  Responses are due by </w:t>
      </w:r>
      <w:r w:rsidRPr="0066666B">
        <w:rPr>
          <w:color w:val="0000FF"/>
        </w:rPr>
        <w:t>[insert time and date on which responses are due]</w:t>
      </w:r>
      <w:r>
        <w:t xml:space="preserve">.  There will be no exceptions to the time and date on which responses are due, unless determined otherwise by the Government. </w:t>
      </w:r>
    </w:p>
    <w:p w14:paraId="709496A3" w14:textId="77777777" w:rsidR="0066666B" w:rsidRPr="0066666B" w:rsidRDefault="0066666B" w:rsidP="0066666B">
      <w:pPr>
        <w:rPr>
          <w:color w:val="0000FF"/>
        </w:rPr>
      </w:pPr>
      <w:r>
        <w:t xml:space="preserve"> Offerors are limited to no more than </w:t>
      </w:r>
      <w:r w:rsidRPr="0066666B">
        <w:rPr>
          <w:color w:val="0000FF"/>
        </w:rPr>
        <w:t>[insert page limitation, typically no more than seven] pages for your response, which encompasses your proposed technical and management approach, as well as past performance information.  Within the seven pages, the offeror should also include a preliminary estimate or not-to-exceed estimate for cost.  The amount of time allowed for the Phase 1 response is [insert number of days for response, typically no more than five, but which may be adjusted based on the scope/complexity of the requirement and the needs of the customer.  Also include whether an oral presentation will be required.</w:t>
      </w:r>
      <w:r>
        <w:rPr>
          <w:color w:val="0000FF"/>
        </w:rPr>
        <w:t>]</w:t>
      </w:r>
      <w:r w:rsidRPr="0066666B">
        <w:rPr>
          <w:color w:val="0000FF"/>
        </w:rPr>
        <w:t xml:space="preserve">  </w:t>
      </w:r>
    </w:p>
    <w:p w14:paraId="0F63DCCF" w14:textId="77777777" w:rsidR="0066666B" w:rsidRDefault="0066666B" w:rsidP="0066666B">
      <w:r>
        <w:t xml:space="preserve"> Your response, technical and pricing, should be forwarded electronically to the task order contracting officer no later than the date specified above.  When responding, please include “Title of SOW -- Phase 1” on the subject line.  To verify receipt of your response, please contact me either by e-mail or telephone. </w:t>
      </w:r>
    </w:p>
    <w:p w14:paraId="051AB2C4" w14:textId="77777777" w:rsidR="0066666B" w:rsidRDefault="0066666B" w:rsidP="0066666B">
      <w:r>
        <w:t xml:space="preserve"> After evaluation of responses, there will be a down-select conducted prior to continuing on to the second part of this competition, which will involve the issuance of a Request for Technical and Cost Proposal (Multiphase – Phase 2). </w:t>
      </w:r>
    </w:p>
    <w:p w14:paraId="6C48BA34" w14:textId="77777777" w:rsidR="0066666B" w:rsidRDefault="0066666B" w:rsidP="0066666B">
      <w:r>
        <w:t xml:space="preserve"> We thank you for your continued support of the </w:t>
      </w:r>
      <w:r>
        <w:t>ProTech</w:t>
      </w:r>
      <w:r>
        <w:t xml:space="preserve"> program, and for your consideration of submitting a response to this request. </w:t>
      </w:r>
    </w:p>
    <w:p w14:paraId="3D1C5527" w14:textId="77777777" w:rsidR="0066666B" w:rsidRDefault="0066666B" w:rsidP="0066666B">
      <w:r>
        <w:t xml:space="preserve"> </w:t>
      </w:r>
    </w:p>
    <w:p w14:paraId="02FB812E" w14:textId="77777777" w:rsidR="0066666B" w:rsidRDefault="0066666B" w:rsidP="0066666B">
      <w:r>
        <w:t xml:space="preserve">Sincerely, </w:t>
      </w:r>
    </w:p>
    <w:p w14:paraId="0597642F" w14:textId="77777777" w:rsidR="0066666B" w:rsidRPr="0066666B" w:rsidRDefault="0066666B" w:rsidP="0066666B">
      <w:pPr>
        <w:rPr>
          <w:color w:val="0000FF"/>
        </w:rPr>
      </w:pPr>
      <w:r w:rsidRPr="0066666B">
        <w:rPr>
          <w:color w:val="0000FF"/>
        </w:rPr>
        <w:t xml:space="preserve"> [Insert name/phone number/email address of contracting officer/contract specialist]    </w:t>
      </w:r>
    </w:p>
    <w:p w14:paraId="1BEB0179" w14:textId="77777777" w:rsidR="0066666B" w:rsidRDefault="0066666B">
      <w:r>
        <w:t xml:space="preserve"> Attachments </w:t>
      </w:r>
      <w:r w:rsidRPr="0066666B">
        <w:rPr>
          <w:color w:val="0000FF"/>
        </w:rPr>
        <w:t xml:space="preserve">(Instructions to offerors; SOW)  </w:t>
      </w:r>
      <w:bookmarkStart w:id="1" w:name="_GoBack"/>
      <w:bookmarkEnd w:id="1"/>
    </w:p>
    <w:sectPr w:rsidR="0066666B" w:rsidSect="0066666B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acquie O" w:date="2017-04-18T12:29:00Z" w:initials="JO">
    <w:p w14:paraId="08D4B84A" w14:textId="77777777" w:rsidR="0066666B" w:rsidRDefault="0066666B">
      <w:pPr>
        <w:pStyle w:val="CommentText"/>
      </w:pPr>
      <w:r>
        <w:rPr>
          <w:rStyle w:val="CommentReference"/>
        </w:rPr>
        <w:annotationRef/>
      </w:r>
      <w:r>
        <w:t>Verify address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8D4B84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cquie O">
    <w15:presenceInfo w15:providerId="None" w15:userId="Jacquie 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66B"/>
    <w:rsid w:val="001A6449"/>
    <w:rsid w:val="0066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2BD28"/>
  <w15:chartTrackingRefBased/>
  <w15:docId w15:val="{FB16D902-599B-474D-AC20-438712C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66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6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6666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66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66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6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66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Jacquie O</dc:creator>
  <cp:keywords/>
  <dc:description/>
  <cp:lastModifiedBy>Jacquie O</cp:lastModifiedBy>
  <cp:revision>1</cp:revision>
  <dcterms:created xsi:type="dcterms:W3CDTF">2017-04-18T16:27:00Z</dcterms:created>
  <dcterms:modified xsi:type="dcterms:W3CDTF">2017-04-18T16:36:00Z</dcterms:modified>
</cp:coreProperties>
</file>